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A5" w:rsidRPr="00982438" w:rsidRDefault="00631FA5" w:rsidP="00631FA5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82438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4</w:t>
      </w:r>
    </w:p>
    <w:p w:rsidR="00982438" w:rsidRDefault="00982438" w:rsidP="009824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договора управления МКД по адресу: г. Иркутск ________________</w:t>
      </w:r>
    </w:p>
    <w:p w:rsidR="00982438" w:rsidRDefault="00982438" w:rsidP="00982438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(выложен на сайте ООО «УК Макском»)</w:t>
      </w:r>
    </w:p>
    <w:p w:rsidR="00631FA5" w:rsidRDefault="00631FA5" w:rsidP="007C4EB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1FA5" w:rsidRPr="00D1641F" w:rsidRDefault="00631FA5" w:rsidP="00631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164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Технический регламент содержания общего имущества. </w:t>
      </w:r>
    </w:p>
    <w:p w:rsidR="00631FA5" w:rsidRPr="00D1641F" w:rsidRDefault="00631FA5" w:rsidP="00631FA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31FA5" w:rsidRPr="007C4EB8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В рамках исполнения настоящего договора Управляющая компания производит следующие работы (услуги) по техническому обслуживанию, в пределах границ эксплуатационной ответственности Управляющей компании, в установленном порядке с указанной периодичностью на общем имуществе: </w:t>
      </w:r>
    </w:p>
    <w:p w:rsidR="00631FA5" w:rsidRPr="007C4EB8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9BA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Фундаменты и подвальные помещения: - </w:t>
      </w:r>
      <w:r w:rsidR="0057088B">
        <w:rPr>
          <w:rFonts w:ascii="Times New Roman" w:hAnsi="Times New Roman" w:cs="Times New Roman"/>
          <w:color w:val="000000"/>
          <w:sz w:val="24"/>
          <w:szCs w:val="24"/>
        </w:rPr>
        <w:t>осмотр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технического состояния видимых частей конструкций – 2 раза в год по графику; </w:t>
      </w:r>
    </w:p>
    <w:p w:rsidR="00631FA5" w:rsidRPr="007C4EB8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57088B">
        <w:rPr>
          <w:rFonts w:ascii="Times New Roman" w:hAnsi="Times New Roman" w:cs="Times New Roman"/>
          <w:color w:val="000000"/>
          <w:sz w:val="24"/>
          <w:szCs w:val="24"/>
        </w:rPr>
        <w:t>осмотр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состояния помещений подвалов, входо</w:t>
      </w:r>
      <w:r w:rsidR="0057088B">
        <w:rPr>
          <w:rFonts w:ascii="Times New Roman" w:hAnsi="Times New Roman" w:cs="Times New Roman"/>
          <w:color w:val="000000"/>
          <w:sz w:val="24"/>
          <w:szCs w:val="24"/>
        </w:rPr>
        <w:t>в в подвалы и приямков –  2 раза в год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по графику;</w:t>
      </w:r>
      <w:r w:rsidRPr="007C4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</w:p>
    <w:p w:rsidR="00631FA5" w:rsidRPr="007C4EB8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удаление растительности, мусора с </w:t>
      </w:r>
      <w:proofErr w:type="spellStart"/>
      <w:r w:rsidRPr="007C4EB8">
        <w:rPr>
          <w:rFonts w:ascii="Times New Roman" w:hAnsi="Times New Roman" w:cs="Times New Roman"/>
          <w:color w:val="000000"/>
          <w:sz w:val="24"/>
          <w:szCs w:val="24"/>
        </w:rPr>
        <w:t>отмостков</w:t>
      </w:r>
      <w:proofErr w:type="spellEnd"/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– по необходимости; </w:t>
      </w:r>
    </w:p>
    <w:p w:rsidR="00631FA5" w:rsidRPr="007C4EB8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>проверка ис</w:t>
      </w:r>
      <w:r w:rsidR="0057088B">
        <w:rPr>
          <w:rFonts w:ascii="Times New Roman" w:hAnsi="Times New Roman" w:cs="Times New Roman"/>
          <w:color w:val="000000"/>
          <w:sz w:val="24"/>
          <w:szCs w:val="24"/>
        </w:rPr>
        <w:t>правности слуховых окон, дверей подъездов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– по графику. </w:t>
      </w:r>
    </w:p>
    <w:p w:rsidR="007C4EB8" w:rsidRPr="007C4EB8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9BA">
        <w:rPr>
          <w:rFonts w:ascii="Times New Roman" w:hAnsi="Times New Roman" w:cs="Times New Roman"/>
          <w:b/>
          <w:color w:val="000000"/>
          <w:sz w:val="24"/>
          <w:szCs w:val="24"/>
        </w:rPr>
        <w:t>2.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Стены: </w:t>
      </w:r>
      <w:r w:rsidR="0057088B">
        <w:rPr>
          <w:rFonts w:ascii="Times New Roman" w:hAnsi="Times New Roman" w:cs="Times New Roman"/>
          <w:color w:val="000000"/>
          <w:sz w:val="24"/>
          <w:szCs w:val="24"/>
        </w:rPr>
        <w:t>- осмотр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стен, 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камней,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</w:t>
      </w:r>
      <w:r w:rsidR="005708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- 2 раза в год.</w:t>
      </w:r>
    </w:p>
    <w:p w:rsidR="007C4EB8" w:rsidRPr="007C4EB8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E79BA">
        <w:rPr>
          <w:rFonts w:ascii="Times New Roman" w:hAnsi="Times New Roman" w:cs="Times New Roman"/>
          <w:b/>
          <w:color w:val="000000"/>
          <w:sz w:val="24"/>
          <w:szCs w:val="24"/>
        </w:rPr>
        <w:t>3.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Фасад здания:</w:t>
      </w:r>
    </w:p>
    <w:p w:rsidR="007C4EB8" w:rsidRPr="007C4EB8" w:rsidRDefault="00E4475D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осмотр </w:t>
      </w:r>
      <w:r w:rsidR="00631FA5"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отделки фасадов и их отдельных элементов, ослабления связи отделочных слоев со</w:t>
      </w:r>
      <w:r w:rsidR="007C4EB8"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31FA5"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стенами, нарушений </w:t>
      </w:r>
      <w:proofErr w:type="spellStart"/>
      <w:r w:rsidR="00631FA5" w:rsidRPr="007C4EB8">
        <w:rPr>
          <w:rFonts w:ascii="Times New Roman" w:hAnsi="Times New Roman" w:cs="Times New Roman"/>
          <w:color w:val="000000"/>
          <w:sz w:val="24"/>
          <w:szCs w:val="24"/>
        </w:rPr>
        <w:t>сплошности</w:t>
      </w:r>
      <w:proofErr w:type="spellEnd"/>
      <w:r w:rsidR="00631FA5"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и герметичности наружных водостоков, состояния отдельных элементов крылец и</w:t>
      </w:r>
      <w:r w:rsidR="007C4EB8"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козырьков</w:t>
      </w:r>
      <w:r w:rsidR="00631FA5"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над входами в здание, в подвалы и над балконами – 2 раза в год.</w:t>
      </w:r>
    </w:p>
    <w:p w:rsidR="007C4EB8" w:rsidRPr="007C4EB8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контроль состояния плотности притворов входных дверей, самозакрывающихся устройств (доводчики, пружины),</w:t>
      </w:r>
      <w:r w:rsidR="007C4EB8"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>ограничителей хода дверей (остановы) – в течении отопительного сезона.</w:t>
      </w:r>
    </w:p>
    <w:p w:rsidR="007C4EB8" w:rsidRPr="007C4EB8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9BA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7C4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Кровля:</w:t>
      </w:r>
      <w:r w:rsidR="007C4EB8" w:rsidRPr="007C4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>- осмотр кр</w:t>
      </w:r>
      <w:r w:rsidR="00E4475D">
        <w:rPr>
          <w:rFonts w:ascii="Times New Roman" w:hAnsi="Times New Roman" w:cs="Times New Roman"/>
          <w:color w:val="000000"/>
          <w:sz w:val="24"/>
          <w:szCs w:val="24"/>
        </w:rPr>
        <w:t>овли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на отсутствие протечек, выявление деформации и повреждений несущих кровельных</w:t>
      </w:r>
      <w:r w:rsidR="007C4EB8"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>конструкций, водоотводящих устройств и оборудования – 2 раз в го</w:t>
      </w:r>
      <w:r w:rsidR="00E4475D">
        <w:rPr>
          <w:rFonts w:ascii="Times New Roman" w:hAnsi="Times New Roman" w:cs="Times New Roman"/>
          <w:color w:val="000000"/>
          <w:sz w:val="24"/>
          <w:szCs w:val="24"/>
        </w:rPr>
        <w:t>д по графику.</w:t>
      </w:r>
    </w:p>
    <w:p w:rsidR="007C4EB8" w:rsidRPr="007C4EB8" w:rsidRDefault="00E4475D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осмотр</w:t>
      </w:r>
      <w:r w:rsidR="00631FA5"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очистка кровли и водостока от мусора, наледи и посторонних предметов – по необходимости.</w:t>
      </w:r>
      <w:r w:rsidR="007C4EB8"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4EB8" w:rsidRPr="007C4EB8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E79BA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Лестницы:</w:t>
      </w:r>
      <w:r w:rsidR="007C4EB8" w:rsidRPr="007C4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4475D">
        <w:rPr>
          <w:rFonts w:ascii="Times New Roman" w:hAnsi="Times New Roman" w:cs="Times New Roman"/>
          <w:color w:val="000000"/>
          <w:sz w:val="24"/>
          <w:szCs w:val="24"/>
        </w:rPr>
        <w:t>- осмотр на предмет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повреждений в несущих конструкциях, надежности и крепления ограждений,</w:t>
      </w:r>
    </w:p>
    <w:p w:rsidR="007C4EB8" w:rsidRPr="007C4EB8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выбоин и сколов в ступенях – по необходимости;</w:t>
      </w:r>
      <w:r w:rsidR="007C4EB8"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4EB8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>осмотр и мелкий ремонт ограждений лестничных маршей (выправка отогнутых прутьев) - по необходимости.</w:t>
      </w:r>
      <w:r w:rsidR="007C4EB8"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4EB8" w:rsidRDefault="00E4475D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631FA5" w:rsidRPr="007C4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Центральное отопление:</w:t>
      </w:r>
    </w:p>
    <w:p w:rsidR="007C4EB8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</w:t>
      </w:r>
      <w:r w:rsidR="007C4EB8"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>регулировка систем отопления - 1 раз в год, до начала отопительного сезона;</w:t>
      </w:r>
    </w:p>
    <w:p w:rsidR="007C4EB8" w:rsidRPr="007C4EB8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- промывка централизованных систем теплоснабжения для удаления </w:t>
      </w:r>
      <w:proofErr w:type="spellStart"/>
      <w:r w:rsidRPr="007C4EB8">
        <w:rPr>
          <w:rFonts w:ascii="Times New Roman" w:hAnsi="Times New Roman" w:cs="Times New Roman"/>
          <w:color w:val="000000"/>
          <w:sz w:val="24"/>
          <w:szCs w:val="24"/>
        </w:rPr>
        <w:t>накипно-коррозионных</w:t>
      </w:r>
      <w:proofErr w:type="spellEnd"/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отложений - 1 раз в год,</w:t>
      </w:r>
      <w:r w:rsidR="007C4EB8"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>до начала отопительного сезона;</w:t>
      </w:r>
    </w:p>
    <w:p w:rsidR="007C4EB8" w:rsidRPr="007C4EB8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- осмотр, проверка исправности, работоспособности трубопроводов, запорной арматуры, оборудования, </w:t>
      </w:r>
      <w:proofErr w:type="spellStart"/>
      <w:r w:rsidRPr="007C4EB8">
        <w:rPr>
          <w:rFonts w:ascii="Times New Roman" w:hAnsi="Times New Roman" w:cs="Times New Roman"/>
          <w:color w:val="000000"/>
          <w:sz w:val="24"/>
          <w:szCs w:val="24"/>
        </w:rPr>
        <w:t>контрольноизмерительных</w:t>
      </w:r>
      <w:proofErr w:type="spellEnd"/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приборов, автоматических регуляторов и устройств, коллективных (общедомовых) приборов учета–</w:t>
      </w:r>
      <w:r w:rsidR="007C4EB8"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>1 раза в год, по графику;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br/>
        <w:t>- проверка на плотность теплооб</w:t>
      </w:r>
      <w:r w:rsidR="00E4475D">
        <w:rPr>
          <w:rFonts w:ascii="Times New Roman" w:hAnsi="Times New Roman" w:cs="Times New Roman"/>
          <w:color w:val="000000"/>
          <w:sz w:val="24"/>
          <w:szCs w:val="24"/>
        </w:rPr>
        <w:t xml:space="preserve">менников БГВС – 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по графику;</w:t>
      </w:r>
      <w:r w:rsidR="007C4EB8"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4EB8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гидравлические испытания БГВС - 1 раз в год по графику в период подготовки к отопительному сезону;</w:t>
      </w:r>
    </w:p>
    <w:p w:rsidR="007C4EB8" w:rsidRPr="007C4EB8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промывка и прочистка теплообменников БГВС - по необходимости;</w:t>
      </w:r>
      <w:r w:rsidR="007C4EB8"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C4EB8" w:rsidRPr="007C4EB8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уплотнение резьбовых соединений, регулировка кранов, набивка сальников – по необходимости;</w:t>
      </w:r>
    </w:p>
    <w:p w:rsidR="007C4EB8" w:rsidRPr="007C4EB8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регулировка систем центрального отопления – по необходимости в период отопительного сезона;</w:t>
      </w:r>
    </w:p>
    <w:p w:rsidR="007C4EB8" w:rsidRPr="007C4EB8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устранение течи в трубопроводах и арматуре – по необходимости;</w:t>
      </w:r>
      <w:r w:rsidR="007C4EB8"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96527" w:rsidRPr="007C4EB8" w:rsidRDefault="00631FA5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ревизия запорной арматуры и элеваторных узлов – по графику в период подготовки к отопительному сезону;</w:t>
      </w:r>
    </w:p>
    <w:p w:rsidR="007C4EB8" w:rsidRP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ревизия запорной арматуры – по необходимости;</w:t>
      </w:r>
    </w:p>
    <w:p w:rsidR="007C4EB8" w:rsidRP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уплотнение резьбовых соединений, регулировка кранов, набивка сальников, укрепление трубопроводов и</w:t>
      </w:r>
      <w:r w:rsidR="00E035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>оборудования, устранение засоров – по необходимости;</w:t>
      </w:r>
    </w:p>
    <w:p w:rsidR="007C4EB8" w:rsidRPr="00E03557" w:rsidRDefault="00E4475D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557">
        <w:rPr>
          <w:rFonts w:ascii="Times New Roman" w:hAnsi="Times New Roman" w:cs="Times New Roman"/>
          <w:sz w:val="24"/>
          <w:szCs w:val="24"/>
        </w:rPr>
        <w:t>- осмотр</w:t>
      </w:r>
      <w:r w:rsidR="007C4EB8" w:rsidRPr="00E03557">
        <w:rPr>
          <w:rFonts w:ascii="Times New Roman" w:hAnsi="Times New Roman" w:cs="Times New Roman"/>
          <w:sz w:val="24"/>
          <w:szCs w:val="24"/>
        </w:rPr>
        <w:t xml:space="preserve"> состояния элементов внутренней канализации, канализационных вытяжек, внутреннего водостока</w:t>
      </w:r>
      <w:r w:rsidRPr="00E03557">
        <w:rPr>
          <w:rFonts w:ascii="Times New Roman" w:hAnsi="Times New Roman" w:cs="Times New Roman"/>
          <w:sz w:val="24"/>
          <w:szCs w:val="24"/>
        </w:rPr>
        <w:t xml:space="preserve"> </w:t>
      </w:r>
      <w:r w:rsidR="00E03557" w:rsidRPr="00E03557">
        <w:rPr>
          <w:rFonts w:ascii="Times New Roman" w:hAnsi="Times New Roman" w:cs="Times New Roman"/>
          <w:sz w:val="24"/>
          <w:szCs w:val="24"/>
        </w:rPr>
        <w:t xml:space="preserve">– </w:t>
      </w:r>
      <w:r w:rsidR="007C4EB8" w:rsidRPr="00E03557">
        <w:rPr>
          <w:rFonts w:ascii="Times New Roman" w:hAnsi="Times New Roman" w:cs="Times New Roman"/>
          <w:sz w:val="24"/>
          <w:szCs w:val="24"/>
        </w:rPr>
        <w:t xml:space="preserve"> по графику и по необходимости.</w:t>
      </w:r>
      <w:bookmarkStart w:id="0" w:name="_GoBack"/>
      <w:bookmarkEnd w:id="0"/>
    </w:p>
    <w:p w:rsidR="007C4EB8" w:rsidRDefault="00CE79BA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7C4EB8" w:rsidRPr="007C4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Общедомовая система электроснабжения:</w:t>
      </w:r>
    </w:p>
    <w:p w:rsidR="007C4EB8" w:rsidRP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осмотр общедомовой системы</w:t>
      </w:r>
      <w:r w:rsidR="00E4475D">
        <w:rPr>
          <w:rFonts w:ascii="Times New Roman" w:hAnsi="Times New Roman" w:cs="Times New Roman"/>
          <w:color w:val="000000"/>
          <w:sz w:val="24"/>
          <w:szCs w:val="24"/>
        </w:rPr>
        <w:t xml:space="preserve"> электроснабжения – 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по графику;</w:t>
      </w:r>
    </w:p>
    <w:p w:rsidR="007C4EB8" w:rsidRP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ревизия контактных соединений проводов системы электроснабжения – по мере необходимости;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br/>
        <w:t>- ревизия этажных электрощитов и вводных устройств - по необходимости;</w:t>
      </w:r>
    </w:p>
    <w:p w:rsidR="007C4EB8" w:rsidRP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ревизия, мелкий ремонт осветительных приборов, коммутационной аппаратуры системы освещения МОП – по необходимости;</w:t>
      </w:r>
    </w:p>
    <w:p w:rsidR="007C4EB8" w:rsidRP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>проведение испытаний системы электроснабжения (электроизмери</w:t>
      </w:r>
      <w:r w:rsidR="00E4475D">
        <w:rPr>
          <w:rFonts w:ascii="Times New Roman" w:hAnsi="Times New Roman" w:cs="Times New Roman"/>
          <w:color w:val="000000"/>
          <w:sz w:val="24"/>
          <w:szCs w:val="24"/>
        </w:rPr>
        <w:t xml:space="preserve">тельные работы) – </w:t>
      </w:r>
      <w:r w:rsidR="001A74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4EB8">
        <w:rPr>
          <w:rFonts w:ascii="Times New Roman" w:hAnsi="Times New Roman" w:cs="Times New Roman"/>
          <w:color w:val="000000"/>
          <w:sz w:val="24"/>
          <w:szCs w:val="24"/>
        </w:rPr>
        <w:t xml:space="preserve"> по графику.</w:t>
      </w:r>
    </w:p>
    <w:p w:rsidR="007C4EB8" w:rsidRDefault="00CE79BA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7C4EB8" w:rsidRPr="007C4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Санитарное содержание домовладения:</w:t>
      </w:r>
    </w:p>
    <w:p w:rsidR="007C4EB8" w:rsidRP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Подметание подъездов –по графику</w:t>
      </w:r>
    </w:p>
    <w:p w:rsidR="007C4EB8" w:rsidRP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Влажная уборка подъездов по графику</w:t>
      </w:r>
    </w:p>
    <w:p w:rsidR="007C4EB8" w:rsidRP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проведение работ по дезинфекции, дезинсекции и дератизации подвалов, мест общего пользования – по необходимости;</w:t>
      </w:r>
    </w:p>
    <w:p w:rsidR="007C4EB8" w:rsidRP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мытье пола кабины лифта – по графику;</w:t>
      </w:r>
    </w:p>
    <w:p w:rsidR="007C4EB8" w:rsidRP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мытье стен и дверей кабины лифта – по графику.</w:t>
      </w:r>
    </w:p>
    <w:p w:rsidR="007C4EB8" w:rsidRDefault="00CE79BA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7C4EB8" w:rsidRPr="007C4EB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Уборка придомовой территории:</w:t>
      </w:r>
    </w:p>
    <w:p w:rsidR="007C4EB8" w:rsidRP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Летняя уборка:</w:t>
      </w:r>
    </w:p>
    <w:p w:rsidR="007C4EB8" w:rsidRP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подметание территории и уборка газонов от мусора – 5 раз в неделю;</w:t>
      </w:r>
    </w:p>
    <w:p w:rsidR="007C4EB8" w:rsidRP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очистка от мусора урн, установленных возле подъездов, уборка контейнерных площадок, расположенных на придомовой территории общего имущества многоквартирного дома;</w:t>
      </w:r>
    </w:p>
    <w:p w:rsidR="007C4EB8" w:rsidRP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уборка крыльца и площадки перед входом в подъезд.</w:t>
      </w:r>
    </w:p>
    <w:p w:rsidR="007C4EB8" w:rsidRP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скашивание газонов – по необходимости.</w:t>
      </w:r>
    </w:p>
    <w:p w:rsid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Зимняя уборка:</w:t>
      </w:r>
    </w:p>
    <w:p w:rsidR="007C4EB8" w:rsidRP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уборка снега – 1 раз в сутки в дни снегопада (обязательно) - по необходимости;</w:t>
      </w:r>
    </w:p>
    <w:p w:rsidR="007C4EB8" w:rsidRP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очистка асфальтированной территории от наледи – по необходимости;</w:t>
      </w:r>
    </w:p>
    <w:p w:rsidR="007C4EB8" w:rsidRP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уборка крыльца и площадки перед входом в подъезд – по необходимости;</w:t>
      </w:r>
    </w:p>
    <w:p w:rsidR="007C4EB8" w:rsidRP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- очистка козырьков входных групп подъездов от снега – по необходимости.</w:t>
      </w:r>
    </w:p>
    <w:p w:rsidR="007C4EB8" w:rsidRP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По результатам проведения весеннего осмотра составляется «Акт осмотра технического состояния многоквартирного дома». В акте указывается фактическое состояние инженерных систем и строительных конструкций</w:t>
      </w:r>
    </w:p>
    <w:p w:rsidR="007C4EB8" w:rsidRP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здания, а также перечень мероприятий, необходимых для приведения их в соответствие с нормативными требованиями.</w:t>
      </w:r>
    </w:p>
    <w:p w:rsidR="007C4EB8" w:rsidRDefault="007C4EB8" w:rsidP="007C4EB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4EB8">
        <w:rPr>
          <w:rFonts w:ascii="Times New Roman" w:hAnsi="Times New Roman" w:cs="Times New Roman"/>
          <w:color w:val="000000"/>
          <w:sz w:val="24"/>
          <w:szCs w:val="24"/>
        </w:rPr>
        <w:t>По результатам выполнения мероприятий по подготовке инженерных систем и строительных конструкций многоквартирного дома к зиме составляется «Паспорт готовности многоквартирного дома к эксплуатации в зимних</w:t>
      </w:r>
    </w:p>
    <w:p w:rsidR="007C4EB8" w:rsidRDefault="007C4EB8" w:rsidP="007C4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EB8" w:rsidRDefault="007C4EB8" w:rsidP="007C4E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2BE" w:rsidRDefault="005D62BE" w:rsidP="005D6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И.о. ген директора </w:t>
      </w:r>
    </w:p>
    <w:p w:rsidR="005D62BE" w:rsidRDefault="005D62BE" w:rsidP="005D6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ООО «УК Макском»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Слонов И. Н.</w:t>
      </w:r>
    </w:p>
    <w:p w:rsidR="005D62BE" w:rsidRDefault="005D62BE" w:rsidP="005D6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C4EB8" w:rsidRPr="007C4EB8" w:rsidRDefault="005D62BE" w:rsidP="005D62B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Собственник</w:t>
      </w:r>
    </w:p>
    <w:sectPr w:rsidR="007C4EB8" w:rsidRPr="007C4EB8" w:rsidSect="004660C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1FA5"/>
    <w:rsid w:val="001A74BF"/>
    <w:rsid w:val="004660CD"/>
    <w:rsid w:val="0057088B"/>
    <w:rsid w:val="005D62BE"/>
    <w:rsid w:val="00631FA5"/>
    <w:rsid w:val="007C4EB8"/>
    <w:rsid w:val="00951249"/>
    <w:rsid w:val="00982438"/>
    <w:rsid w:val="00C96527"/>
    <w:rsid w:val="00CE79BA"/>
    <w:rsid w:val="00D1641F"/>
    <w:rsid w:val="00E03557"/>
    <w:rsid w:val="00E44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Бухгалтер</cp:lastModifiedBy>
  <cp:revision>8</cp:revision>
  <dcterms:created xsi:type="dcterms:W3CDTF">2021-01-29T01:36:00Z</dcterms:created>
  <dcterms:modified xsi:type="dcterms:W3CDTF">2021-02-24T00:06:00Z</dcterms:modified>
</cp:coreProperties>
</file>