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C8" w:rsidRDefault="00601BC8" w:rsidP="00601BC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Приложение № 6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1F5982" w:rsidRDefault="001F5982" w:rsidP="001F598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МКД по адресу: г. Иркутск ________________</w:t>
      </w:r>
    </w:p>
    <w:p w:rsidR="001F5982" w:rsidRDefault="001F5982" w:rsidP="001F598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1F5982" w:rsidRDefault="001F5982" w:rsidP="001F59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1BC8" w:rsidRDefault="00601B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1BC8" w:rsidRDefault="00601BC8" w:rsidP="00601B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обработки персональных данных граждан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целей исполнения Договора</w:t>
      </w:r>
    </w:p>
    <w:p w:rsidR="00601BC8" w:rsidRDefault="00601BC8" w:rsidP="00601B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1BC8" w:rsidRPr="00601BC8" w:rsidRDefault="00601BC8" w:rsidP="00601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обработки персональных данных граждан: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Целями обработки персональных данных являются исполнение Управляющей компанией обязательств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Договору, включающих в себя функции, осуществляемые в отношении граждан - нанимателей и собственников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помещений и связанные 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первичным приемом документов на регистрацию и снятия с регистрационного учета по месту пребывания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месту жительства, подготовки и передачи в орган регистрационного учета предусмотренных учетных документов,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ведения и хранения поквартирных карточек и карточек регистрации по месту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расчетами и начислениями платы за содержание и ремонт жилого помещения, платы за иные услуги,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оказываемые по Договору,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подготовкой и доставкой таким потребителям платежных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приемом таких потребителей при их обращении для проведения проверки правильности исчисления платежей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и выдачи документов, содержащих правильно начисленные платежи,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 xml:space="preserve">- истребованием задолженности, в </w:t>
      </w:r>
      <w:proofErr w:type="spellStart"/>
      <w:r w:rsidRPr="00601BC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01BC8">
        <w:rPr>
          <w:rFonts w:ascii="Times New Roman" w:hAnsi="Times New Roman" w:cs="Times New Roman"/>
          <w:color w:val="000000"/>
          <w:sz w:val="24"/>
          <w:szCs w:val="24"/>
        </w:rPr>
        <w:t>. ведением досудебной работы, направленной на снижение 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задолженности потребителей за услуги и работы, оказываемые (выполняемые) по Договору, а также со взысканием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задолженности с потребителей,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хранением в архивах указанных документов и данных.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Операторы по обработке персональных данных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Операторами по обработке персональных данных граждан для целей исполнения Договора являются: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Управляющая компания и Представители Управляющей организации по расчетам с потребителями и работы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 xml:space="preserve">должниками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Представители Управляющей организации по расчетам с потребителями и работе с должниками 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обработку персональных данных граждан по поручению Управляющей организации при получении ею 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граждан – субъектов персональных данных на передачу их персональных данных Представителям.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получения согласия граждан – субъектов персональных данных на обработку их персональных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данных Представителем Управляющей организации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8.1. Согласие на обработку персональных данных на условиях, указанных в настоящем Приложении, считается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полученным Управляющей компанией с момента выставления потребителю (субъекту персональных данных)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первого платежного документа для внесения платы по Договору или путем проставления собственной 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субъекта пе</w:t>
      </w:r>
      <w:r>
        <w:rPr>
          <w:rFonts w:ascii="Times New Roman" w:hAnsi="Times New Roman" w:cs="Times New Roman"/>
          <w:color w:val="000000"/>
          <w:sz w:val="24"/>
          <w:szCs w:val="24"/>
        </w:rPr>
        <w:t>рсональных данных в разделе 9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до момента получения Управляющей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компанией письменного обращения потребителя (субъекта персональных данных), выражающего несогласие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обработку его персональных данных лицом, осуществляющим обработку персональных данных по поручению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Управляющей компании.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В случае получения указанного обращения Управляющая компания обеспечивает обезличивание 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данных такого субъекта персональных данных для целей их дальнейшей обработки лицом, осуществляющим обработку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по поручению Управляющей компании.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Перечень персональных данных (далее – данных), обработка которых осуществляется в целях, указанных в п.1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настоящего Приложения: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1) Фамилия, имя, отчество граждан и родственные отношения;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2) домашний адрес и телефон;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3) площадь принадлежащего жилого помещения;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4) право владения помещением (собственник, наниматель);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паспортные данные собственников помещений.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6) дата и место рождения;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7) пол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8) семейное положение;</w:t>
      </w:r>
    </w:p>
    <w:p w:rsidR="00601BC8" w:rsidRDefault="00601BC8" w:rsidP="00601BC8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9) Фамилия, имя, отчество детей и их персональные данные (паспортные данные, данные свидетельства о рождение,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дата и место рождения, домашний адрес, пол).</w:t>
      </w:r>
    </w:p>
    <w:p w:rsidR="00601BC8" w:rsidRDefault="00601BC8" w:rsidP="00601BC8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527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Перечень действий с персональными данными: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сбор, запись, систематизацию, накопление, хранение, уточнение (обновление, изменение), передачу агентам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расчетам с потребителями и работе с должниками</w:t>
      </w:r>
    </w:p>
    <w:p w:rsidR="001C5898" w:rsidRDefault="001C589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898" w:rsidRDefault="001C589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898" w:rsidRDefault="001C589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898" w:rsidRDefault="000C6A09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bookmarkStart w:id="0" w:name="_GoBack"/>
      <w:bookmarkEnd w:id="0"/>
      <w:r w:rsidR="001C5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898" w:rsidRDefault="001C5898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«УК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6A09" w:rsidRDefault="000C6A09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A09" w:rsidRDefault="000C6A09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A09" w:rsidRDefault="000C6A09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A09" w:rsidRDefault="000C6A09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898" w:rsidRPr="007C4EB8" w:rsidRDefault="001C5898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Собственник</w:t>
      </w:r>
    </w:p>
    <w:p w:rsidR="001C5898" w:rsidRPr="00601BC8" w:rsidRDefault="001C589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5898" w:rsidRPr="00601BC8" w:rsidSect="00601B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0DA"/>
    <w:multiLevelType w:val="hybridMultilevel"/>
    <w:tmpl w:val="A83E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8"/>
    <w:rsid w:val="000C6A09"/>
    <w:rsid w:val="001C5898"/>
    <w:rsid w:val="001F5982"/>
    <w:rsid w:val="00601BC8"/>
    <w:rsid w:val="00C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2023-05-10T04:00:00Z</dcterms:created>
  <dcterms:modified xsi:type="dcterms:W3CDTF">2023-05-10T04:00:00Z</dcterms:modified>
</cp:coreProperties>
</file>